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57BC" w:rsidRDefault="003E260D" w:rsidP="004457BC">
      <w:pPr>
        <w:pStyle w:val="Cabealho"/>
      </w:pPr>
      <w:r w:rsidRPr="003E260D">
        <w:rPr>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5.4pt;margin-top:4.25pt;width:94.25pt;height:80.75pt;z-index:251658240">
            <v:imagedata r:id="rId7" o:title=""/>
          </v:shape>
          <o:OLEObject Type="Embed" ProgID="CorelDraw.Graphic.9" ShapeID="_x0000_s1026" DrawAspect="Content" ObjectID="_1528118613" r:id="rId8"/>
        </w:pict>
      </w:r>
    </w:p>
    <w:p w:rsidR="004457BC" w:rsidRDefault="003E260D" w:rsidP="004457BC">
      <w:pPr>
        <w:jc w:val="right"/>
        <w:rPr>
          <w:rFonts w:ascii="Bookman Old Style" w:hAnsi="Bookman Old Style"/>
          <w:b/>
          <w:sz w:val="28"/>
        </w:rPr>
      </w:pPr>
      <w:r w:rsidRPr="003E260D">
        <w:rPr>
          <w:color w:val="00336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47.15pt;height:44.55pt" strokecolor="#036">
            <v:shadow color="#868686"/>
            <v:textpath style="font-family:&quot;Arial Black&quot;;font-size:16pt;font-weight:bold;font-style:italic;v-text-kern:t" trim="t" fitpath="t" string="      ESTADO DE MATO GROSSO&#10;CÂMARA MUNICIPAL DE JUSCIMEIRA"/>
          </v:shape>
        </w:pict>
      </w:r>
    </w:p>
    <w:p w:rsidR="004457BC" w:rsidRPr="00721602" w:rsidRDefault="004457BC" w:rsidP="004457BC">
      <w:pPr>
        <w:jc w:val="both"/>
        <w:rPr>
          <w:rFonts w:ascii="Bookman Old Style" w:hAnsi="Bookman Old Style"/>
          <w:b/>
          <w:sz w:val="12"/>
        </w:rPr>
      </w:pPr>
    </w:p>
    <w:p w:rsidR="004457BC" w:rsidRPr="00BA0F87" w:rsidRDefault="004457BC" w:rsidP="004457BC">
      <w:pPr>
        <w:jc w:val="both"/>
        <w:rPr>
          <w:rFonts w:ascii="Bookman Old Style" w:hAnsi="Bookman Old Style"/>
          <w:b/>
          <w:sz w:val="2"/>
        </w:rPr>
      </w:pPr>
    </w:p>
    <w:p w:rsidR="004457BC" w:rsidRDefault="004457BC" w:rsidP="004457BC">
      <w:pPr>
        <w:jc w:val="both"/>
        <w:rPr>
          <w:rFonts w:ascii="Bookman Old Style" w:hAnsi="Bookman Old Style"/>
          <w:b/>
        </w:rPr>
      </w:pPr>
      <w:r>
        <w:rPr>
          <w:rFonts w:ascii="Bookman Old Style" w:hAnsi="Bookman Old Style"/>
          <w:b/>
          <w:sz w:val="28"/>
        </w:rPr>
        <w:t xml:space="preserve"> </w:t>
      </w:r>
      <w:r w:rsidRPr="00057F9F">
        <w:rPr>
          <w:rFonts w:ascii="Bookman Old Style" w:hAnsi="Bookman Old Style"/>
          <w:b/>
          <w:sz w:val="28"/>
        </w:rPr>
        <w:t xml:space="preserve">        </w:t>
      </w:r>
      <w:r>
        <w:rPr>
          <w:rFonts w:ascii="Bookman Old Style" w:hAnsi="Bookman Old Style"/>
          <w:b/>
          <w:sz w:val="28"/>
        </w:rPr>
        <w:t xml:space="preserve">             </w:t>
      </w:r>
      <w:r w:rsidRPr="00057F9F">
        <w:rPr>
          <w:rFonts w:ascii="Bookman Old Style" w:hAnsi="Bookman Old Style"/>
          <w:b/>
          <w:sz w:val="28"/>
        </w:rPr>
        <w:t xml:space="preserve">  </w:t>
      </w:r>
      <w:r>
        <w:rPr>
          <w:rFonts w:ascii="Bookman Old Style" w:hAnsi="Bookman Old Style"/>
          <w:b/>
          <w:sz w:val="28"/>
        </w:rPr>
        <w:t xml:space="preserve">        </w:t>
      </w:r>
      <w:r w:rsidRPr="00057F9F">
        <w:rPr>
          <w:rFonts w:ascii="Bookman Old Style" w:hAnsi="Bookman Old Style"/>
          <w:b/>
          <w:sz w:val="28"/>
        </w:rPr>
        <w:t xml:space="preserve">  </w:t>
      </w:r>
      <w:r>
        <w:rPr>
          <w:rFonts w:ascii="Bookman Old Style" w:hAnsi="Bookman Old Style"/>
          <w:b/>
          <w:sz w:val="28"/>
        </w:rPr>
        <w:t xml:space="preserve">   </w:t>
      </w:r>
      <w:r w:rsidRPr="00057F9F">
        <w:rPr>
          <w:rFonts w:ascii="Bookman Old Style" w:hAnsi="Bookman Old Style"/>
          <w:b/>
          <w:sz w:val="28"/>
        </w:rPr>
        <w:t xml:space="preserve"> </w:t>
      </w:r>
      <w:r w:rsidRPr="00BA0F87">
        <w:rPr>
          <w:rFonts w:ascii="Bookman Old Style" w:hAnsi="Bookman Old Style"/>
          <w:b/>
        </w:rPr>
        <w:t>PLENÁRIO DAS DELIBERAÇÕES</w:t>
      </w:r>
    </w:p>
    <w:p w:rsidR="004457BC" w:rsidRPr="00BA0F87" w:rsidRDefault="004457BC" w:rsidP="004457BC">
      <w:pPr>
        <w:jc w:val="both"/>
        <w:rPr>
          <w:rFonts w:ascii="Bookman Old Style" w:hAnsi="Bookman Old Style"/>
          <w:b/>
          <w:sz w:val="12"/>
        </w:rPr>
      </w:pPr>
    </w:p>
    <w:tbl>
      <w:tblPr>
        <w:tblW w:w="9720" w:type="dxa"/>
        <w:tblInd w:w="-11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70" w:type="dxa"/>
          <w:right w:w="70" w:type="dxa"/>
        </w:tblCellMar>
        <w:tblLook w:val="0000"/>
      </w:tblPr>
      <w:tblGrid>
        <w:gridCol w:w="4680"/>
        <w:gridCol w:w="5040"/>
      </w:tblGrid>
      <w:tr w:rsidR="004457BC" w:rsidTr="00357A0A">
        <w:trPr>
          <w:trHeight w:val="1984"/>
        </w:trPr>
        <w:tc>
          <w:tcPr>
            <w:tcW w:w="4680" w:type="dxa"/>
          </w:tcPr>
          <w:p w:rsidR="004457BC" w:rsidRDefault="004457BC" w:rsidP="00357A0A">
            <w:pPr>
              <w:jc w:val="both"/>
              <w:rPr>
                <w:sz w:val="28"/>
              </w:rPr>
            </w:pPr>
          </w:p>
        </w:tc>
        <w:tc>
          <w:tcPr>
            <w:tcW w:w="5040" w:type="dxa"/>
          </w:tcPr>
          <w:p w:rsidR="004457BC" w:rsidRDefault="004457BC" w:rsidP="00357A0A">
            <w:pPr>
              <w:jc w:val="both"/>
              <w:rPr>
                <w:sz w:val="28"/>
              </w:rPr>
            </w:pPr>
          </w:p>
          <w:p w:rsidR="004457BC" w:rsidRPr="00D075C6" w:rsidRDefault="004457BC" w:rsidP="00357A0A">
            <w:pPr>
              <w:jc w:val="both"/>
              <w:rPr>
                <w:b/>
              </w:rPr>
            </w:pPr>
            <w:r>
              <w:rPr>
                <w:b/>
              </w:rPr>
              <w:t xml:space="preserve">  (</w:t>
            </w:r>
            <w:r w:rsidRPr="00D075C6">
              <w:rPr>
                <w:b/>
              </w:rPr>
              <w:t xml:space="preserve"> </w:t>
            </w:r>
            <w:r>
              <w:rPr>
                <w:b/>
              </w:rPr>
              <w:t>X</w:t>
            </w:r>
            <w:r w:rsidRPr="00D075C6">
              <w:rPr>
                <w:b/>
              </w:rPr>
              <w:t xml:space="preserve"> ) REQUERIMENTO</w:t>
            </w:r>
          </w:p>
          <w:p w:rsidR="004457BC" w:rsidRPr="00D075C6" w:rsidRDefault="004457BC" w:rsidP="00357A0A">
            <w:pPr>
              <w:jc w:val="both"/>
              <w:rPr>
                <w:b/>
              </w:rPr>
            </w:pPr>
          </w:p>
          <w:p w:rsidR="004457BC" w:rsidRPr="00D075C6" w:rsidRDefault="004457BC" w:rsidP="00357A0A">
            <w:pPr>
              <w:jc w:val="both"/>
              <w:rPr>
                <w:b/>
              </w:rPr>
            </w:pPr>
            <w:r w:rsidRPr="00D075C6">
              <w:rPr>
                <w:b/>
              </w:rPr>
              <w:t xml:space="preserve">  ( </w:t>
            </w:r>
            <w:r>
              <w:rPr>
                <w:b/>
              </w:rPr>
              <w:t xml:space="preserve"> </w:t>
            </w:r>
            <w:r w:rsidRPr="00D075C6">
              <w:rPr>
                <w:b/>
              </w:rPr>
              <w:t xml:space="preserve">  ) INDICAÇÃO</w:t>
            </w:r>
          </w:p>
          <w:p w:rsidR="004457BC" w:rsidRPr="00D075C6" w:rsidRDefault="004457BC" w:rsidP="00357A0A">
            <w:pPr>
              <w:jc w:val="both"/>
              <w:rPr>
                <w:b/>
              </w:rPr>
            </w:pPr>
          </w:p>
          <w:p w:rsidR="004457BC" w:rsidRDefault="004457BC" w:rsidP="00357A0A">
            <w:pPr>
              <w:jc w:val="both"/>
              <w:rPr>
                <w:sz w:val="28"/>
              </w:rPr>
            </w:pPr>
            <w:r w:rsidRPr="00D075C6">
              <w:rPr>
                <w:b/>
              </w:rPr>
              <w:t xml:space="preserve">  (      ) MOÇÃO</w:t>
            </w:r>
          </w:p>
        </w:tc>
      </w:tr>
    </w:tbl>
    <w:p w:rsidR="004457BC" w:rsidRPr="002308E0" w:rsidRDefault="004457BC" w:rsidP="004457BC">
      <w:pPr>
        <w:ind w:left="-360"/>
        <w:rPr>
          <w:b/>
          <w:sz w:val="2"/>
        </w:rPr>
      </w:pPr>
    </w:p>
    <w:p w:rsidR="004457BC" w:rsidRPr="00BA0F87" w:rsidRDefault="004457BC" w:rsidP="004457BC">
      <w:pPr>
        <w:pBdr>
          <w:left w:val="double" w:sz="4" w:space="6" w:color="auto"/>
          <w:right w:val="double" w:sz="4" w:space="15" w:color="auto"/>
        </w:pBdr>
        <w:jc w:val="both"/>
        <w:rPr>
          <w:b/>
          <w:sz w:val="10"/>
        </w:rPr>
      </w:pPr>
    </w:p>
    <w:p w:rsidR="004457BC" w:rsidRDefault="004457BC" w:rsidP="004457BC">
      <w:pPr>
        <w:pBdr>
          <w:left w:val="double" w:sz="4" w:space="6" w:color="auto"/>
          <w:right w:val="double" w:sz="4" w:space="15" w:color="auto"/>
        </w:pBdr>
        <w:jc w:val="both"/>
        <w:rPr>
          <w:b/>
        </w:rPr>
      </w:pPr>
      <w:r w:rsidRPr="00C1087F">
        <w:rPr>
          <w:b/>
          <w:sz w:val="28"/>
          <w:szCs w:val="28"/>
        </w:rPr>
        <w:t>AUTOR:</w:t>
      </w:r>
      <w:r>
        <w:rPr>
          <w:b/>
          <w:sz w:val="28"/>
          <w:szCs w:val="28"/>
        </w:rPr>
        <w:t xml:space="preserve"> VER. JOSÉ WILSON FLORENTINO </w:t>
      </w:r>
      <w:r>
        <w:rPr>
          <w:b/>
        </w:rPr>
        <w:t xml:space="preserve">                 </w:t>
      </w:r>
      <w:r w:rsidRPr="00BA0F87">
        <w:rPr>
          <w:b/>
        </w:rPr>
        <w:t xml:space="preserve">  Nº 0</w:t>
      </w:r>
      <w:r>
        <w:rPr>
          <w:b/>
        </w:rPr>
        <w:t>0</w:t>
      </w:r>
      <w:r w:rsidR="006A05AF">
        <w:rPr>
          <w:b/>
        </w:rPr>
        <w:t>2</w:t>
      </w:r>
      <w:r w:rsidRPr="00BA0F87">
        <w:rPr>
          <w:b/>
        </w:rPr>
        <w:t>/20</w:t>
      </w:r>
      <w:r>
        <w:rPr>
          <w:b/>
        </w:rPr>
        <w:t>1</w:t>
      </w:r>
      <w:r w:rsidR="00CB4924">
        <w:rPr>
          <w:b/>
        </w:rPr>
        <w:t>6</w:t>
      </w:r>
    </w:p>
    <w:p w:rsidR="004457BC" w:rsidRPr="00BA0F87" w:rsidRDefault="004457BC" w:rsidP="004457BC">
      <w:pPr>
        <w:pBdr>
          <w:left w:val="double" w:sz="4" w:space="6" w:color="auto"/>
          <w:right w:val="double" w:sz="4" w:space="15" w:color="auto"/>
        </w:pBdr>
        <w:jc w:val="both"/>
        <w:rPr>
          <w:b/>
          <w:sz w:val="10"/>
        </w:rPr>
      </w:pPr>
    </w:p>
    <w:p w:rsidR="004457BC" w:rsidRPr="009D6A26" w:rsidRDefault="004457BC" w:rsidP="004457BC">
      <w:pPr>
        <w:pBdr>
          <w:top w:val="double" w:sz="4" w:space="1" w:color="auto"/>
          <w:left w:val="double" w:sz="4" w:space="7" w:color="auto"/>
          <w:bottom w:val="double" w:sz="4" w:space="1" w:color="auto"/>
          <w:right w:val="double" w:sz="4" w:space="14" w:color="auto"/>
        </w:pBdr>
        <w:jc w:val="both"/>
        <w:rPr>
          <w:sz w:val="28"/>
        </w:rPr>
      </w:pPr>
      <w:r>
        <w:rPr>
          <w:sz w:val="28"/>
        </w:rPr>
        <w:t xml:space="preserve">                                         </w:t>
      </w:r>
      <w:r w:rsidR="00736ABE">
        <w:rPr>
          <w:sz w:val="28"/>
        </w:rPr>
        <w:t xml:space="preserve">  </w:t>
      </w:r>
    </w:p>
    <w:p w:rsidR="002F512B" w:rsidRDefault="004457BC" w:rsidP="004457BC">
      <w:pPr>
        <w:pBdr>
          <w:top w:val="double" w:sz="4" w:space="1" w:color="auto"/>
          <w:left w:val="double" w:sz="4" w:space="7" w:color="auto"/>
          <w:bottom w:val="double" w:sz="4" w:space="1" w:color="auto"/>
          <w:right w:val="double" w:sz="4" w:space="14" w:color="auto"/>
        </w:pBdr>
        <w:jc w:val="both"/>
        <w:rPr>
          <w:sz w:val="26"/>
          <w:szCs w:val="26"/>
        </w:rPr>
      </w:pPr>
      <w:r>
        <w:rPr>
          <w:sz w:val="28"/>
        </w:rPr>
        <w:t xml:space="preserve">                                           </w:t>
      </w:r>
      <w:r w:rsidRPr="0072274F">
        <w:rPr>
          <w:sz w:val="26"/>
          <w:szCs w:val="26"/>
        </w:rPr>
        <w:t xml:space="preserve"> Fundamentado nas disposições Regimentais, </w:t>
      </w:r>
      <w:r w:rsidRPr="00D22CEB">
        <w:rPr>
          <w:b/>
          <w:sz w:val="26"/>
          <w:szCs w:val="26"/>
        </w:rPr>
        <w:t xml:space="preserve">REQUEIRO </w:t>
      </w:r>
      <w:r w:rsidR="00335738" w:rsidRPr="00335738">
        <w:rPr>
          <w:sz w:val="26"/>
          <w:szCs w:val="26"/>
        </w:rPr>
        <w:t>à</w:t>
      </w:r>
      <w:r>
        <w:rPr>
          <w:sz w:val="26"/>
          <w:szCs w:val="26"/>
        </w:rPr>
        <w:t xml:space="preserve"> Mesa Diretora,</w:t>
      </w:r>
      <w:r w:rsidR="00335738">
        <w:rPr>
          <w:sz w:val="26"/>
          <w:szCs w:val="26"/>
        </w:rPr>
        <w:t xml:space="preserve"> após deliberação do Soberano Plenário, </w:t>
      </w:r>
      <w:r>
        <w:rPr>
          <w:sz w:val="26"/>
          <w:szCs w:val="26"/>
        </w:rPr>
        <w:t xml:space="preserve"> que envie expediente ao Executivo Mu</w:t>
      </w:r>
      <w:r w:rsidR="00BA5C16">
        <w:rPr>
          <w:sz w:val="26"/>
          <w:szCs w:val="26"/>
        </w:rPr>
        <w:t>nicipal</w:t>
      </w:r>
      <w:r w:rsidR="00F87D47">
        <w:rPr>
          <w:sz w:val="26"/>
          <w:szCs w:val="26"/>
        </w:rPr>
        <w:t>, solicitando cópia da folha de Pagamento dos Serv</w:t>
      </w:r>
      <w:r w:rsidR="00CB4924">
        <w:rPr>
          <w:sz w:val="26"/>
          <w:szCs w:val="26"/>
        </w:rPr>
        <w:t xml:space="preserve">idores Concursados, Contratados e Comissionados, </w:t>
      </w:r>
      <w:r w:rsidR="00F87D47">
        <w:rPr>
          <w:sz w:val="26"/>
          <w:szCs w:val="26"/>
        </w:rPr>
        <w:t>cujas folhas de pagamento</w:t>
      </w:r>
      <w:r w:rsidR="00184937">
        <w:rPr>
          <w:sz w:val="26"/>
          <w:szCs w:val="26"/>
        </w:rPr>
        <w:t>s</w:t>
      </w:r>
      <w:r w:rsidR="00F87D47">
        <w:rPr>
          <w:sz w:val="26"/>
          <w:szCs w:val="26"/>
        </w:rPr>
        <w:t xml:space="preserve"> se referem aos meses de março de 2015</w:t>
      </w:r>
      <w:r w:rsidR="00CB4924">
        <w:rPr>
          <w:sz w:val="26"/>
          <w:szCs w:val="26"/>
        </w:rPr>
        <w:t xml:space="preserve"> e abril de 2016</w:t>
      </w:r>
      <w:r w:rsidR="00F87D47">
        <w:rPr>
          <w:sz w:val="26"/>
          <w:szCs w:val="26"/>
        </w:rPr>
        <w:t>.</w:t>
      </w:r>
    </w:p>
    <w:p w:rsidR="002F512B" w:rsidRPr="004021D9" w:rsidRDefault="002F512B" w:rsidP="004457BC">
      <w:pPr>
        <w:pBdr>
          <w:top w:val="double" w:sz="4" w:space="1" w:color="auto"/>
          <w:left w:val="double" w:sz="4" w:space="7" w:color="auto"/>
          <w:bottom w:val="double" w:sz="4" w:space="1" w:color="auto"/>
          <w:right w:val="double" w:sz="4" w:space="14" w:color="auto"/>
        </w:pBdr>
        <w:jc w:val="both"/>
        <w:rPr>
          <w:szCs w:val="26"/>
        </w:rPr>
      </w:pPr>
    </w:p>
    <w:p w:rsidR="004457BC" w:rsidRPr="00BE4B52" w:rsidRDefault="004457BC" w:rsidP="004457BC">
      <w:pPr>
        <w:pBdr>
          <w:top w:val="double" w:sz="4" w:space="1" w:color="auto"/>
          <w:left w:val="double" w:sz="4" w:space="7" w:color="auto"/>
          <w:bottom w:val="double" w:sz="4" w:space="1" w:color="auto"/>
          <w:right w:val="double" w:sz="4" w:space="14" w:color="auto"/>
        </w:pBdr>
        <w:jc w:val="center"/>
        <w:rPr>
          <w:rFonts w:ascii="Bookman Old Style" w:hAnsi="Bookman Old Style"/>
          <w:b/>
          <w:i/>
          <w:sz w:val="28"/>
          <w:szCs w:val="28"/>
        </w:rPr>
      </w:pPr>
      <w:r w:rsidRPr="0072274F">
        <w:rPr>
          <w:rFonts w:ascii="Bookman Old Style" w:hAnsi="Bookman Old Style"/>
          <w:b/>
          <w:i/>
          <w:sz w:val="26"/>
          <w:szCs w:val="26"/>
        </w:rPr>
        <w:t xml:space="preserve">              </w:t>
      </w:r>
      <w:r w:rsidRPr="00BE4B52">
        <w:rPr>
          <w:rFonts w:ascii="Bookman Old Style" w:hAnsi="Bookman Old Style"/>
          <w:b/>
          <w:i/>
          <w:sz w:val="28"/>
          <w:szCs w:val="28"/>
        </w:rPr>
        <w:t>J U S T I F I C A T I V A</w:t>
      </w:r>
    </w:p>
    <w:p w:rsidR="004457BC" w:rsidRPr="00BE4B52" w:rsidRDefault="004457BC" w:rsidP="004457BC">
      <w:pPr>
        <w:pBdr>
          <w:top w:val="double" w:sz="4" w:space="1" w:color="auto"/>
          <w:left w:val="double" w:sz="4" w:space="7" w:color="auto"/>
          <w:bottom w:val="double" w:sz="4" w:space="1" w:color="auto"/>
          <w:right w:val="double" w:sz="4" w:space="14" w:color="auto"/>
        </w:pBdr>
        <w:ind w:firstLine="2990"/>
        <w:jc w:val="both"/>
        <w:rPr>
          <w:sz w:val="8"/>
          <w:szCs w:val="28"/>
        </w:rPr>
      </w:pPr>
    </w:p>
    <w:p w:rsidR="004457BC" w:rsidRPr="009D6A26" w:rsidRDefault="004457BC" w:rsidP="004457BC">
      <w:pPr>
        <w:pBdr>
          <w:top w:val="double" w:sz="4" w:space="1" w:color="auto"/>
          <w:left w:val="double" w:sz="4" w:space="7" w:color="auto"/>
          <w:bottom w:val="double" w:sz="4" w:space="1" w:color="auto"/>
          <w:right w:val="double" w:sz="4" w:space="14" w:color="auto"/>
        </w:pBdr>
        <w:ind w:firstLine="2990"/>
        <w:rPr>
          <w:sz w:val="18"/>
          <w:szCs w:val="26"/>
        </w:rPr>
      </w:pPr>
    </w:p>
    <w:p w:rsidR="00CB4924" w:rsidRPr="0004376F" w:rsidRDefault="00CB4924" w:rsidP="004457BC">
      <w:pPr>
        <w:pBdr>
          <w:top w:val="double" w:sz="4" w:space="1" w:color="auto"/>
          <w:left w:val="double" w:sz="4" w:space="7" w:color="auto"/>
          <w:bottom w:val="double" w:sz="4" w:space="1" w:color="auto"/>
          <w:right w:val="double" w:sz="4" w:space="14" w:color="auto"/>
        </w:pBdr>
        <w:ind w:firstLine="2990"/>
        <w:jc w:val="both"/>
        <w:rPr>
          <w:sz w:val="2"/>
          <w:szCs w:val="26"/>
        </w:rPr>
      </w:pPr>
    </w:p>
    <w:p w:rsidR="00370AD0" w:rsidRDefault="00370AD0" w:rsidP="004457BC">
      <w:pPr>
        <w:pBdr>
          <w:top w:val="double" w:sz="4" w:space="1" w:color="auto"/>
          <w:left w:val="double" w:sz="4" w:space="7" w:color="auto"/>
          <w:bottom w:val="double" w:sz="4" w:space="1" w:color="auto"/>
          <w:right w:val="double" w:sz="4" w:space="14" w:color="auto"/>
        </w:pBdr>
        <w:ind w:firstLine="2990"/>
        <w:jc w:val="both"/>
        <w:rPr>
          <w:sz w:val="26"/>
          <w:szCs w:val="26"/>
        </w:rPr>
      </w:pPr>
      <w:r>
        <w:rPr>
          <w:sz w:val="26"/>
          <w:szCs w:val="26"/>
        </w:rPr>
        <w:t xml:space="preserve">Na qualidade de </w:t>
      </w:r>
      <w:r w:rsidR="006A05AF">
        <w:rPr>
          <w:sz w:val="26"/>
          <w:szCs w:val="26"/>
        </w:rPr>
        <w:t>Vereador</w:t>
      </w:r>
      <w:r w:rsidR="00495680">
        <w:rPr>
          <w:sz w:val="26"/>
          <w:szCs w:val="26"/>
        </w:rPr>
        <w:t xml:space="preserve"> com assento nesta Câmara Municipal de Juscimeira,</w:t>
      </w:r>
      <w:r w:rsidR="00CB4924">
        <w:rPr>
          <w:sz w:val="26"/>
          <w:szCs w:val="26"/>
        </w:rPr>
        <w:t xml:space="preserve"> </w:t>
      </w:r>
      <w:r w:rsidR="00495680">
        <w:rPr>
          <w:sz w:val="26"/>
          <w:szCs w:val="26"/>
        </w:rPr>
        <w:t xml:space="preserve"> autoridade esta nos </w:t>
      </w:r>
      <w:r w:rsidR="00184937">
        <w:rPr>
          <w:sz w:val="26"/>
          <w:szCs w:val="26"/>
        </w:rPr>
        <w:t xml:space="preserve">foi </w:t>
      </w:r>
      <w:r w:rsidR="00495680">
        <w:rPr>
          <w:sz w:val="26"/>
          <w:szCs w:val="26"/>
        </w:rPr>
        <w:t>legada pelo povo, nos impõe obrigações, porém, também nos delega poderes para requerer toda documentação que achamos necessárias, para que não paire quaisquer dúvidas sobre os trabalhos, tanto da administração quanto do Vereador.</w:t>
      </w:r>
      <w:r w:rsidR="0004376F">
        <w:rPr>
          <w:sz w:val="26"/>
          <w:szCs w:val="26"/>
        </w:rPr>
        <w:t xml:space="preserve"> </w:t>
      </w:r>
      <w:r>
        <w:rPr>
          <w:sz w:val="26"/>
          <w:szCs w:val="26"/>
        </w:rPr>
        <w:t>Como integramos um governo transparente e participativo, nada mais justo do que dispormos, da Folha de pagamento do Poder Executivo Municipal.</w:t>
      </w:r>
    </w:p>
    <w:p w:rsidR="00495680" w:rsidRPr="0004376F" w:rsidRDefault="00495680" w:rsidP="004457BC">
      <w:pPr>
        <w:pBdr>
          <w:top w:val="double" w:sz="4" w:space="1" w:color="auto"/>
          <w:left w:val="double" w:sz="4" w:space="7" w:color="auto"/>
          <w:bottom w:val="double" w:sz="4" w:space="1" w:color="auto"/>
          <w:right w:val="double" w:sz="4" w:space="14" w:color="auto"/>
        </w:pBdr>
        <w:ind w:firstLine="2990"/>
        <w:jc w:val="both"/>
        <w:rPr>
          <w:sz w:val="10"/>
          <w:szCs w:val="26"/>
        </w:rPr>
      </w:pPr>
    </w:p>
    <w:p w:rsidR="004457BC" w:rsidRDefault="004457BC" w:rsidP="004457BC">
      <w:pPr>
        <w:pBdr>
          <w:top w:val="double" w:sz="4" w:space="1" w:color="auto"/>
          <w:left w:val="double" w:sz="4" w:space="7" w:color="auto"/>
          <w:bottom w:val="double" w:sz="4" w:space="1" w:color="auto"/>
          <w:right w:val="double" w:sz="4" w:space="14" w:color="auto"/>
        </w:pBdr>
        <w:ind w:firstLine="2990"/>
        <w:jc w:val="both"/>
        <w:rPr>
          <w:sz w:val="26"/>
          <w:szCs w:val="26"/>
        </w:rPr>
      </w:pPr>
      <w:r>
        <w:rPr>
          <w:sz w:val="26"/>
          <w:szCs w:val="26"/>
        </w:rPr>
        <w:t>Termos em que,</w:t>
      </w:r>
    </w:p>
    <w:p w:rsidR="0004376F" w:rsidRPr="0004376F" w:rsidRDefault="0004376F" w:rsidP="004457BC">
      <w:pPr>
        <w:pBdr>
          <w:top w:val="double" w:sz="4" w:space="1" w:color="auto"/>
          <w:left w:val="double" w:sz="4" w:space="7" w:color="auto"/>
          <w:bottom w:val="double" w:sz="4" w:space="1" w:color="auto"/>
          <w:right w:val="double" w:sz="4" w:space="14" w:color="auto"/>
        </w:pBdr>
        <w:ind w:firstLine="2990"/>
        <w:jc w:val="both"/>
        <w:rPr>
          <w:sz w:val="16"/>
          <w:szCs w:val="26"/>
        </w:rPr>
      </w:pPr>
    </w:p>
    <w:p w:rsidR="004457BC" w:rsidRDefault="004457BC" w:rsidP="004457BC">
      <w:pPr>
        <w:pBdr>
          <w:top w:val="double" w:sz="4" w:space="1" w:color="auto"/>
          <w:left w:val="double" w:sz="4" w:space="7" w:color="auto"/>
          <w:bottom w:val="double" w:sz="4" w:space="1" w:color="auto"/>
          <w:right w:val="double" w:sz="4" w:space="14" w:color="auto"/>
        </w:pBdr>
        <w:ind w:firstLine="2990"/>
        <w:jc w:val="both"/>
        <w:rPr>
          <w:sz w:val="26"/>
          <w:szCs w:val="26"/>
        </w:rPr>
      </w:pPr>
      <w:r>
        <w:rPr>
          <w:sz w:val="26"/>
          <w:szCs w:val="26"/>
        </w:rPr>
        <w:t>P. Deferimento.</w:t>
      </w:r>
    </w:p>
    <w:p w:rsidR="004457BC" w:rsidRDefault="004457BC" w:rsidP="004457BC">
      <w:pPr>
        <w:pBdr>
          <w:top w:val="double" w:sz="4" w:space="1" w:color="auto"/>
          <w:left w:val="double" w:sz="4" w:space="7" w:color="auto"/>
          <w:bottom w:val="double" w:sz="4" w:space="1" w:color="auto"/>
          <w:right w:val="double" w:sz="4" w:space="14" w:color="auto"/>
        </w:pBdr>
        <w:rPr>
          <w:b/>
          <w:sz w:val="26"/>
          <w:szCs w:val="26"/>
        </w:rPr>
      </w:pPr>
      <w:r w:rsidRPr="0072274F">
        <w:rPr>
          <w:b/>
          <w:sz w:val="26"/>
          <w:szCs w:val="26"/>
        </w:rPr>
        <w:t xml:space="preserve">                           </w:t>
      </w:r>
      <w:r>
        <w:rPr>
          <w:b/>
          <w:sz w:val="26"/>
          <w:szCs w:val="26"/>
        </w:rPr>
        <w:t xml:space="preserve">    </w:t>
      </w:r>
      <w:r w:rsidRPr="0072274F">
        <w:rPr>
          <w:b/>
          <w:sz w:val="26"/>
          <w:szCs w:val="26"/>
        </w:rPr>
        <w:t xml:space="preserve">              </w:t>
      </w:r>
    </w:p>
    <w:p w:rsidR="004457BC" w:rsidRPr="0072274F" w:rsidRDefault="004457BC" w:rsidP="004457BC">
      <w:pPr>
        <w:pBdr>
          <w:top w:val="double" w:sz="4" w:space="1" w:color="auto"/>
          <w:left w:val="double" w:sz="4" w:space="7" w:color="auto"/>
          <w:bottom w:val="double" w:sz="4" w:space="1" w:color="auto"/>
          <w:right w:val="double" w:sz="4" w:space="14" w:color="auto"/>
        </w:pBdr>
        <w:rPr>
          <w:b/>
          <w:sz w:val="26"/>
          <w:szCs w:val="26"/>
        </w:rPr>
      </w:pPr>
      <w:r>
        <w:rPr>
          <w:b/>
          <w:sz w:val="26"/>
          <w:szCs w:val="26"/>
        </w:rPr>
        <w:t xml:space="preserve">                                             </w:t>
      </w:r>
      <w:r w:rsidRPr="0072274F">
        <w:rPr>
          <w:b/>
          <w:sz w:val="26"/>
          <w:szCs w:val="26"/>
        </w:rPr>
        <w:t>CÂMARA MUNICIPAL DE JUSCIMEIRA</w:t>
      </w:r>
    </w:p>
    <w:p w:rsidR="004457BC" w:rsidRPr="0072274F" w:rsidRDefault="004457BC" w:rsidP="004457BC">
      <w:pPr>
        <w:pBdr>
          <w:top w:val="double" w:sz="4" w:space="1" w:color="auto"/>
          <w:left w:val="double" w:sz="4" w:space="7" w:color="auto"/>
          <w:bottom w:val="double" w:sz="4" w:space="1" w:color="auto"/>
          <w:right w:val="double" w:sz="4" w:space="14" w:color="auto"/>
        </w:pBdr>
        <w:rPr>
          <w:b/>
          <w:sz w:val="26"/>
          <w:szCs w:val="26"/>
        </w:rPr>
      </w:pPr>
      <w:r w:rsidRPr="0072274F">
        <w:rPr>
          <w:b/>
          <w:sz w:val="26"/>
          <w:szCs w:val="26"/>
        </w:rPr>
        <w:t xml:space="preserve">                               </w:t>
      </w:r>
      <w:r>
        <w:rPr>
          <w:b/>
          <w:sz w:val="26"/>
          <w:szCs w:val="26"/>
        </w:rPr>
        <w:t xml:space="preserve">    </w:t>
      </w:r>
      <w:r w:rsidRPr="0072274F">
        <w:rPr>
          <w:b/>
          <w:sz w:val="26"/>
          <w:szCs w:val="26"/>
        </w:rPr>
        <w:t xml:space="preserve">          EM: </w:t>
      </w:r>
      <w:r w:rsidR="00CB4924">
        <w:rPr>
          <w:b/>
          <w:sz w:val="26"/>
          <w:szCs w:val="26"/>
        </w:rPr>
        <w:t>22 DE JUNHO DE 2016.</w:t>
      </w:r>
    </w:p>
    <w:p w:rsidR="004457BC" w:rsidRDefault="004457BC" w:rsidP="004457BC">
      <w:pPr>
        <w:pBdr>
          <w:top w:val="double" w:sz="4" w:space="1" w:color="auto"/>
          <w:left w:val="double" w:sz="4" w:space="7" w:color="auto"/>
          <w:bottom w:val="double" w:sz="4" w:space="1" w:color="auto"/>
          <w:right w:val="double" w:sz="4" w:space="14" w:color="auto"/>
        </w:pBdr>
        <w:ind w:firstLine="3060"/>
        <w:rPr>
          <w:b/>
          <w:sz w:val="26"/>
          <w:szCs w:val="26"/>
        </w:rPr>
      </w:pPr>
    </w:p>
    <w:p w:rsidR="004457BC" w:rsidRPr="0004376F" w:rsidRDefault="004457BC" w:rsidP="004457BC">
      <w:pPr>
        <w:pBdr>
          <w:top w:val="double" w:sz="4" w:space="1" w:color="auto"/>
          <w:left w:val="double" w:sz="4" w:space="7" w:color="auto"/>
          <w:bottom w:val="double" w:sz="4" w:space="1" w:color="auto"/>
          <w:right w:val="double" w:sz="4" w:space="14" w:color="auto"/>
        </w:pBdr>
        <w:ind w:firstLine="3060"/>
        <w:rPr>
          <w:b/>
          <w:sz w:val="96"/>
          <w:szCs w:val="26"/>
        </w:rPr>
      </w:pPr>
    </w:p>
    <w:p w:rsidR="004457BC" w:rsidRPr="0004376F" w:rsidRDefault="004457BC" w:rsidP="004457BC">
      <w:pPr>
        <w:pBdr>
          <w:top w:val="double" w:sz="4" w:space="1" w:color="auto"/>
          <w:left w:val="double" w:sz="4" w:space="7" w:color="auto"/>
          <w:bottom w:val="double" w:sz="4" w:space="1" w:color="auto"/>
          <w:right w:val="double" w:sz="4" w:space="14" w:color="auto"/>
        </w:pBdr>
        <w:ind w:firstLine="3060"/>
        <w:rPr>
          <w:b/>
          <w:sz w:val="10"/>
          <w:szCs w:val="26"/>
        </w:rPr>
      </w:pPr>
    </w:p>
    <w:p w:rsidR="004457BC" w:rsidRDefault="004457BC" w:rsidP="004457BC">
      <w:pPr>
        <w:pBdr>
          <w:top w:val="double" w:sz="4" w:space="1" w:color="auto"/>
          <w:left w:val="double" w:sz="4" w:space="7" w:color="auto"/>
          <w:bottom w:val="double" w:sz="4" w:space="1" w:color="auto"/>
          <w:right w:val="double" w:sz="4" w:space="14" w:color="auto"/>
        </w:pBdr>
        <w:ind w:firstLine="3060"/>
        <w:rPr>
          <w:b/>
          <w:sz w:val="26"/>
          <w:szCs w:val="26"/>
        </w:rPr>
      </w:pPr>
      <w:r>
        <w:rPr>
          <w:b/>
          <w:sz w:val="26"/>
          <w:szCs w:val="26"/>
        </w:rPr>
        <w:t>JOSÉ WILSON FLORENTINO</w:t>
      </w:r>
    </w:p>
    <w:p w:rsidR="004457BC" w:rsidRDefault="0004376F" w:rsidP="004457BC">
      <w:pPr>
        <w:pBdr>
          <w:top w:val="double" w:sz="4" w:space="1" w:color="auto"/>
          <w:left w:val="double" w:sz="4" w:space="7" w:color="auto"/>
          <w:bottom w:val="double" w:sz="4" w:space="1" w:color="auto"/>
          <w:right w:val="double" w:sz="4" w:space="14" w:color="auto"/>
        </w:pBdr>
        <w:ind w:firstLine="3060"/>
        <w:rPr>
          <w:b/>
          <w:sz w:val="26"/>
          <w:szCs w:val="26"/>
        </w:rPr>
      </w:pPr>
      <w:r>
        <w:rPr>
          <w:b/>
          <w:sz w:val="26"/>
          <w:szCs w:val="26"/>
        </w:rPr>
        <w:t xml:space="preserve">   </w:t>
      </w:r>
      <w:r w:rsidR="004457BC">
        <w:rPr>
          <w:b/>
          <w:sz w:val="26"/>
          <w:szCs w:val="26"/>
        </w:rPr>
        <w:t xml:space="preserve">             VEREADOR</w:t>
      </w:r>
    </w:p>
    <w:p w:rsidR="004457BC" w:rsidRPr="0004376F" w:rsidRDefault="004457BC" w:rsidP="004457BC">
      <w:pPr>
        <w:pBdr>
          <w:top w:val="double" w:sz="4" w:space="1" w:color="auto"/>
          <w:left w:val="double" w:sz="4" w:space="7" w:color="auto"/>
          <w:bottom w:val="double" w:sz="4" w:space="1" w:color="auto"/>
          <w:right w:val="double" w:sz="4" w:space="14" w:color="auto"/>
        </w:pBdr>
        <w:ind w:firstLine="3060"/>
        <w:rPr>
          <w:b/>
          <w:sz w:val="28"/>
          <w:szCs w:val="26"/>
        </w:rPr>
      </w:pPr>
    </w:p>
    <w:p w:rsidR="0004376F" w:rsidRPr="00B94B48" w:rsidRDefault="0004376F" w:rsidP="004457BC">
      <w:pPr>
        <w:pBdr>
          <w:top w:val="double" w:sz="4" w:space="1" w:color="auto"/>
          <w:left w:val="double" w:sz="4" w:space="7" w:color="auto"/>
          <w:bottom w:val="double" w:sz="4" w:space="1" w:color="auto"/>
          <w:right w:val="double" w:sz="4" w:space="14" w:color="auto"/>
        </w:pBdr>
        <w:ind w:firstLine="3060"/>
        <w:rPr>
          <w:b/>
          <w:sz w:val="56"/>
          <w:szCs w:val="26"/>
        </w:rPr>
      </w:pPr>
    </w:p>
    <w:p w:rsidR="004457BC" w:rsidRPr="0072274F" w:rsidRDefault="004457BC" w:rsidP="004457BC">
      <w:pPr>
        <w:pBdr>
          <w:top w:val="double" w:sz="4" w:space="1" w:color="auto"/>
          <w:left w:val="double" w:sz="4" w:space="7" w:color="auto"/>
          <w:bottom w:val="double" w:sz="4" w:space="1" w:color="auto"/>
          <w:right w:val="double" w:sz="4" w:space="14" w:color="auto"/>
        </w:pBdr>
        <w:ind w:firstLine="3060"/>
        <w:rPr>
          <w:b/>
          <w:sz w:val="26"/>
          <w:szCs w:val="26"/>
        </w:rPr>
      </w:pPr>
    </w:p>
    <w:p w:rsidR="004457BC" w:rsidRPr="0019367C" w:rsidRDefault="004457BC" w:rsidP="004457BC">
      <w:pPr>
        <w:pBdr>
          <w:top w:val="double" w:sz="4" w:space="1" w:color="auto"/>
          <w:left w:val="double" w:sz="4" w:space="7" w:color="auto"/>
          <w:bottom w:val="double" w:sz="4" w:space="1" w:color="auto"/>
          <w:right w:val="double" w:sz="4" w:space="14" w:color="auto"/>
        </w:pBdr>
        <w:ind w:firstLine="3060"/>
        <w:rPr>
          <w:b/>
          <w:sz w:val="16"/>
          <w:szCs w:val="26"/>
        </w:rPr>
      </w:pPr>
    </w:p>
    <w:p w:rsidR="007E1ADD" w:rsidRDefault="007E1ADD"/>
    <w:sectPr w:rsidR="007E1ADD" w:rsidSect="00465939">
      <w:pgSz w:w="11907" w:h="16840" w:code="9"/>
      <w:pgMar w:top="1021" w:right="1107" w:bottom="426" w:left="1620" w:header="1079" w:footer="93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7E56" w:rsidRDefault="00657E56" w:rsidP="00465939">
      <w:r>
        <w:separator/>
      </w:r>
    </w:p>
  </w:endnote>
  <w:endnote w:type="continuationSeparator" w:id="1">
    <w:p w:rsidR="00657E56" w:rsidRDefault="00657E56" w:rsidP="004659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7E56" w:rsidRDefault="00657E56" w:rsidP="00465939">
      <w:r>
        <w:separator/>
      </w:r>
    </w:p>
  </w:footnote>
  <w:footnote w:type="continuationSeparator" w:id="1">
    <w:p w:rsidR="00657E56" w:rsidRDefault="00657E56" w:rsidP="004659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defaultTabStop w:val="708"/>
  <w:hyphenationZone w:val="425"/>
  <w:characterSpacingControl w:val="doNotCompress"/>
  <w:footnotePr>
    <w:footnote w:id="0"/>
    <w:footnote w:id="1"/>
  </w:footnotePr>
  <w:endnotePr>
    <w:endnote w:id="0"/>
    <w:endnote w:id="1"/>
  </w:endnotePr>
  <w:compat/>
  <w:rsids>
    <w:rsidRoot w:val="004457BC"/>
    <w:rsid w:val="0004376F"/>
    <w:rsid w:val="00096C59"/>
    <w:rsid w:val="000C56D8"/>
    <w:rsid w:val="00184937"/>
    <w:rsid w:val="001A21EF"/>
    <w:rsid w:val="001C618F"/>
    <w:rsid w:val="002071DD"/>
    <w:rsid w:val="00260226"/>
    <w:rsid w:val="002A392F"/>
    <w:rsid w:val="002F512B"/>
    <w:rsid w:val="003323DF"/>
    <w:rsid w:val="00335738"/>
    <w:rsid w:val="003548AB"/>
    <w:rsid w:val="00370AD0"/>
    <w:rsid w:val="003D7980"/>
    <w:rsid w:val="003E260D"/>
    <w:rsid w:val="004021D9"/>
    <w:rsid w:val="00415A90"/>
    <w:rsid w:val="004457BC"/>
    <w:rsid w:val="00465939"/>
    <w:rsid w:val="00495680"/>
    <w:rsid w:val="004D3205"/>
    <w:rsid w:val="00507362"/>
    <w:rsid w:val="00555F94"/>
    <w:rsid w:val="005607B7"/>
    <w:rsid w:val="00561858"/>
    <w:rsid w:val="00565385"/>
    <w:rsid w:val="006031A0"/>
    <w:rsid w:val="00625A53"/>
    <w:rsid w:val="00642BAD"/>
    <w:rsid w:val="00657E56"/>
    <w:rsid w:val="006A05AF"/>
    <w:rsid w:val="006F5A71"/>
    <w:rsid w:val="00710601"/>
    <w:rsid w:val="00715E95"/>
    <w:rsid w:val="00736ABE"/>
    <w:rsid w:val="00740F0F"/>
    <w:rsid w:val="00754332"/>
    <w:rsid w:val="00771583"/>
    <w:rsid w:val="00785419"/>
    <w:rsid w:val="00790D1D"/>
    <w:rsid w:val="007A0530"/>
    <w:rsid w:val="007E1ADD"/>
    <w:rsid w:val="007E350A"/>
    <w:rsid w:val="00841C02"/>
    <w:rsid w:val="00863337"/>
    <w:rsid w:val="00887728"/>
    <w:rsid w:val="008D3EE3"/>
    <w:rsid w:val="00906232"/>
    <w:rsid w:val="00941F6B"/>
    <w:rsid w:val="009B4703"/>
    <w:rsid w:val="009C79FE"/>
    <w:rsid w:val="009D6A26"/>
    <w:rsid w:val="009F67C2"/>
    <w:rsid w:val="00AC71DD"/>
    <w:rsid w:val="00AE5EA9"/>
    <w:rsid w:val="00B223BB"/>
    <w:rsid w:val="00B602D9"/>
    <w:rsid w:val="00B626A3"/>
    <w:rsid w:val="00B6595B"/>
    <w:rsid w:val="00B94B48"/>
    <w:rsid w:val="00B9557D"/>
    <w:rsid w:val="00BA51B9"/>
    <w:rsid w:val="00BA5C16"/>
    <w:rsid w:val="00BE4B52"/>
    <w:rsid w:val="00C16816"/>
    <w:rsid w:val="00C62F45"/>
    <w:rsid w:val="00C96919"/>
    <w:rsid w:val="00CB4924"/>
    <w:rsid w:val="00CD2533"/>
    <w:rsid w:val="00CD2631"/>
    <w:rsid w:val="00D17316"/>
    <w:rsid w:val="00D74F65"/>
    <w:rsid w:val="00E042E1"/>
    <w:rsid w:val="00EC5092"/>
    <w:rsid w:val="00F87D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7BC"/>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4457BC"/>
    <w:pPr>
      <w:tabs>
        <w:tab w:val="center" w:pos="4419"/>
        <w:tab w:val="right" w:pos="8838"/>
      </w:tabs>
    </w:pPr>
  </w:style>
  <w:style w:type="character" w:customStyle="1" w:styleId="CabealhoChar">
    <w:name w:val="Cabeçalho Char"/>
    <w:basedOn w:val="Fontepargpadro"/>
    <w:link w:val="Cabealho"/>
    <w:rsid w:val="004457BC"/>
    <w:rPr>
      <w:rFonts w:ascii="Times New Roman" w:eastAsia="Times New Roman" w:hAnsi="Times New Roman" w:cs="Times New Roman"/>
      <w:sz w:val="24"/>
      <w:szCs w:val="24"/>
      <w:lang w:eastAsia="pt-BR"/>
    </w:rPr>
  </w:style>
  <w:style w:type="paragraph" w:styleId="Rodap">
    <w:name w:val="footer"/>
    <w:basedOn w:val="Normal"/>
    <w:link w:val="RodapChar"/>
    <w:uiPriority w:val="99"/>
    <w:semiHidden/>
    <w:unhideWhenUsed/>
    <w:rsid w:val="00465939"/>
    <w:pPr>
      <w:tabs>
        <w:tab w:val="center" w:pos="4252"/>
        <w:tab w:val="right" w:pos="8504"/>
      </w:tabs>
    </w:pPr>
  </w:style>
  <w:style w:type="character" w:customStyle="1" w:styleId="RodapChar">
    <w:name w:val="Rodapé Char"/>
    <w:basedOn w:val="Fontepargpadro"/>
    <w:link w:val="Rodap"/>
    <w:uiPriority w:val="99"/>
    <w:semiHidden/>
    <w:rsid w:val="00465939"/>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8D3EE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439D29-3203-4E04-94B3-8AEC38488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221</Words>
  <Characters>1199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Camara Municipal de Juscimeira</dc:creator>
  <cp:lastModifiedBy>Câmara</cp:lastModifiedBy>
  <cp:revision>3</cp:revision>
  <cp:lastPrinted>2016-06-22T20:36:00Z</cp:lastPrinted>
  <dcterms:created xsi:type="dcterms:W3CDTF">2016-06-22T20:24:00Z</dcterms:created>
  <dcterms:modified xsi:type="dcterms:W3CDTF">2016-06-22T20:37:00Z</dcterms:modified>
</cp:coreProperties>
</file>