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2C" w:rsidRDefault="00FD559B" w:rsidP="0064392C">
      <w:pPr>
        <w:pStyle w:val="Cabealho"/>
      </w:pPr>
      <w:r w:rsidRPr="00FD559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60288">
            <v:imagedata r:id="rId4" o:title=""/>
          </v:shape>
          <o:OLEObject Type="Embed" ProgID="CorelDraw.Graphic.9" ShapeID="_x0000_s1026" DrawAspect="Content" ObjectID="_1537969571" r:id="rId5"/>
        </w:pict>
      </w:r>
    </w:p>
    <w:p w:rsidR="0064392C" w:rsidRDefault="00FD559B" w:rsidP="0064392C">
      <w:pPr>
        <w:jc w:val="right"/>
        <w:rPr>
          <w:rFonts w:ascii="Bookman Old Style" w:hAnsi="Bookman Old Style"/>
          <w:b/>
          <w:sz w:val="28"/>
        </w:rPr>
      </w:pPr>
      <w:r w:rsidRPr="00FD559B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3pt;height:44.0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64392C" w:rsidRPr="00721602" w:rsidRDefault="0064392C" w:rsidP="0064392C">
      <w:pPr>
        <w:jc w:val="both"/>
        <w:rPr>
          <w:rFonts w:ascii="Bookman Old Style" w:hAnsi="Bookman Old Style"/>
          <w:b/>
          <w:sz w:val="12"/>
        </w:rPr>
      </w:pPr>
    </w:p>
    <w:p w:rsidR="0064392C" w:rsidRPr="00BA0F87" w:rsidRDefault="0064392C" w:rsidP="0064392C">
      <w:pPr>
        <w:jc w:val="both"/>
        <w:rPr>
          <w:rFonts w:ascii="Bookman Old Style" w:hAnsi="Bookman Old Style"/>
          <w:b/>
          <w:sz w:val="2"/>
        </w:rPr>
      </w:pPr>
    </w:p>
    <w:p w:rsidR="0064392C" w:rsidRDefault="0064392C" w:rsidP="0064392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64392C" w:rsidRPr="00BA0F87" w:rsidRDefault="0064392C" w:rsidP="0064392C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64392C" w:rsidTr="005233EE">
        <w:trPr>
          <w:trHeight w:val="1984"/>
        </w:trPr>
        <w:tc>
          <w:tcPr>
            <w:tcW w:w="4680" w:type="dxa"/>
          </w:tcPr>
          <w:p w:rsidR="0064392C" w:rsidRDefault="0064392C" w:rsidP="005233EE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64392C" w:rsidRDefault="0064392C" w:rsidP="005233EE">
            <w:pPr>
              <w:jc w:val="both"/>
              <w:rPr>
                <w:sz w:val="28"/>
              </w:rPr>
            </w:pPr>
          </w:p>
          <w:p w:rsidR="0064392C" w:rsidRPr="00D075C6" w:rsidRDefault="0064392C" w:rsidP="005233E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(</w:t>
            </w:r>
            <w:r w:rsidRPr="00D075C6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64392C" w:rsidRPr="00D075C6" w:rsidRDefault="0064392C" w:rsidP="005233EE">
            <w:pPr>
              <w:jc w:val="both"/>
              <w:rPr>
                <w:b/>
              </w:rPr>
            </w:pPr>
          </w:p>
          <w:p w:rsidR="0064392C" w:rsidRPr="00D075C6" w:rsidRDefault="0064392C" w:rsidP="005233EE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</w:t>
            </w:r>
            <w:proofErr w:type="gramEnd"/>
            <w:r w:rsidRPr="00D075C6">
              <w:rPr>
                <w:b/>
              </w:rPr>
              <w:t>) INDICAÇÃO</w:t>
            </w:r>
          </w:p>
          <w:p w:rsidR="0064392C" w:rsidRPr="00D075C6" w:rsidRDefault="0064392C" w:rsidP="005233EE">
            <w:pPr>
              <w:jc w:val="both"/>
              <w:rPr>
                <w:b/>
              </w:rPr>
            </w:pPr>
          </w:p>
          <w:p w:rsidR="0064392C" w:rsidRDefault="0064392C" w:rsidP="005233EE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     </w:t>
            </w:r>
            <w:proofErr w:type="gramEnd"/>
            <w:r w:rsidRPr="00D075C6">
              <w:rPr>
                <w:b/>
              </w:rPr>
              <w:t>) MOÇÃO</w:t>
            </w:r>
          </w:p>
        </w:tc>
      </w:tr>
    </w:tbl>
    <w:p w:rsidR="0064392C" w:rsidRPr="002308E0" w:rsidRDefault="0064392C" w:rsidP="0064392C">
      <w:pPr>
        <w:ind w:left="-360"/>
        <w:rPr>
          <w:b/>
          <w:sz w:val="2"/>
        </w:rPr>
      </w:pPr>
    </w:p>
    <w:p w:rsidR="0064392C" w:rsidRPr="00BA0F87" w:rsidRDefault="0064392C" w:rsidP="0064392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64392C" w:rsidRDefault="0064392C" w:rsidP="0064392C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</w:t>
      </w:r>
      <w:r w:rsidR="009558A5">
        <w:rPr>
          <w:b/>
          <w:sz w:val="28"/>
          <w:szCs w:val="28"/>
        </w:rPr>
        <w:t>ES</w:t>
      </w:r>
      <w:r w:rsidRPr="00C108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VER. </w:t>
      </w:r>
      <w:r w:rsidR="009558A5">
        <w:rPr>
          <w:b/>
          <w:sz w:val="28"/>
          <w:szCs w:val="28"/>
        </w:rPr>
        <w:t>JOSÉ WILSON E CARLOS OLIVEIRA</w:t>
      </w:r>
      <w:r>
        <w:rPr>
          <w:b/>
        </w:rPr>
        <w:t xml:space="preserve">          </w:t>
      </w:r>
      <w:r w:rsidRPr="00BA0F87">
        <w:rPr>
          <w:b/>
        </w:rPr>
        <w:t xml:space="preserve">  Nº 0</w:t>
      </w:r>
      <w:r>
        <w:rPr>
          <w:b/>
        </w:rPr>
        <w:t>0</w:t>
      </w:r>
      <w:r w:rsidR="009558A5">
        <w:rPr>
          <w:b/>
        </w:rPr>
        <w:t>4</w:t>
      </w:r>
      <w:r w:rsidRPr="00BA0F87">
        <w:rPr>
          <w:b/>
        </w:rPr>
        <w:t>/20</w:t>
      </w:r>
      <w:r>
        <w:rPr>
          <w:b/>
        </w:rPr>
        <w:t>1</w:t>
      </w:r>
      <w:r w:rsidR="00614B00">
        <w:rPr>
          <w:b/>
        </w:rPr>
        <w:t>6</w:t>
      </w:r>
    </w:p>
    <w:p w:rsidR="0064392C" w:rsidRPr="00BA0F87" w:rsidRDefault="0064392C" w:rsidP="0064392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64392C" w:rsidRPr="009D6A26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9558A5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</w:t>
      </w:r>
      <w:r w:rsidR="009558A5">
        <w:rPr>
          <w:sz w:val="26"/>
          <w:szCs w:val="26"/>
        </w:rPr>
        <w:t>s</w:t>
      </w:r>
      <w:r w:rsidRPr="0072274F">
        <w:rPr>
          <w:sz w:val="26"/>
          <w:szCs w:val="26"/>
        </w:rPr>
        <w:t xml:space="preserve"> nas disposições Regimentais, </w:t>
      </w:r>
      <w:r w:rsidRPr="00D22CEB">
        <w:rPr>
          <w:b/>
          <w:sz w:val="26"/>
          <w:szCs w:val="26"/>
        </w:rPr>
        <w:t>REQUER</w:t>
      </w:r>
      <w:r w:rsidR="009558A5">
        <w:rPr>
          <w:b/>
          <w:sz w:val="26"/>
          <w:szCs w:val="26"/>
        </w:rPr>
        <w:t>EMOS</w:t>
      </w:r>
      <w:r w:rsidRPr="00D22CEB">
        <w:rPr>
          <w:b/>
          <w:sz w:val="26"/>
          <w:szCs w:val="26"/>
        </w:rPr>
        <w:t xml:space="preserve"> </w:t>
      </w:r>
      <w:r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na forma Regimental, depois de ouvido o Plenário, que seja </w:t>
      </w:r>
      <w:r w:rsidR="00C622F4">
        <w:rPr>
          <w:sz w:val="26"/>
          <w:szCs w:val="26"/>
        </w:rPr>
        <w:t>enviado</w:t>
      </w:r>
      <w:r>
        <w:rPr>
          <w:sz w:val="26"/>
          <w:szCs w:val="26"/>
        </w:rPr>
        <w:t xml:space="preserve"> expediente ao Executivo Municipal, </w:t>
      </w:r>
      <w:r w:rsidR="00BE590E">
        <w:rPr>
          <w:sz w:val="26"/>
          <w:szCs w:val="26"/>
        </w:rPr>
        <w:t xml:space="preserve">solicitando cópia de todo </w:t>
      </w:r>
      <w:r w:rsidR="00C80B63">
        <w:rPr>
          <w:sz w:val="26"/>
          <w:szCs w:val="26"/>
        </w:rPr>
        <w:t>processo lici</w:t>
      </w:r>
      <w:r w:rsidR="00CA0D5D">
        <w:rPr>
          <w:sz w:val="26"/>
          <w:szCs w:val="26"/>
        </w:rPr>
        <w:t>tatóri</w:t>
      </w:r>
      <w:r w:rsidR="00C80B63">
        <w:rPr>
          <w:sz w:val="26"/>
          <w:szCs w:val="26"/>
        </w:rPr>
        <w:t xml:space="preserve">o, referente </w:t>
      </w:r>
      <w:r w:rsidR="00BE590E">
        <w:rPr>
          <w:sz w:val="26"/>
          <w:szCs w:val="26"/>
        </w:rPr>
        <w:t>manutenção</w:t>
      </w:r>
      <w:r w:rsidR="005F4B61">
        <w:rPr>
          <w:sz w:val="26"/>
          <w:szCs w:val="26"/>
        </w:rPr>
        <w:t xml:space="preserve"> dos canteiros</w:t>
      </w:r>
      <w:proofErr w:type="gramStart"/>
      <w:r w:rsidR="005F4B61">
        <w:rPr>
          <w:sz w:val="26"/>
          <w:szCs w:val="26"/>
        </w:rPr>
        <w:t xml:space="preserve">  </w:t>
      </w:r>
      <w:proofErr w:type="gramEnd"/>
      <w:r w:rsidR="00BE590E">
        <w:rPr>
          <w:sz w:val="26"/>
          <w:szCs w:val="26"/>
        </w:rPr>
        <w:t>e construção das</w:t>
      </w:r>
      <w:r w:rsidR="00D7682F">
        <w:rPr>
          <w:sz w:val="26"/>
          <w:szCs w:val="26"/>
        </w:rPr>
        <w:t xml:space="preserve"> rotatórias</w:t>
      </w:r>
      <w:r w:rsidR="005F4B61">
        <w:rPr>
          <w:sz w:val="26"/>
          <w:szCs w:val="26"/>
        </w:rPr>
        <w:t xml:space="preserve">  na Sede do Município de Juscimeira.</w:t>
      </w:r>
    </w:p>
    <w:p w:rsidR="00BE590E" w:rsidRPr="004021D9" w:rsidRDefault="00BE590E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Cs w:val="26"/>
        </w:rPr>
      </w:pPr>
    </w:p>
    <w:p w:rsidR="0064392C" w:rsidRPr="00BE4B52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64392C" w:rsidRPr="00BE4B52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64392C" w:rsidRPr="009D6A26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8"/>
          <w:szCs w:val="26"/>
        </w:rPr>
      </w:pPr>
    </w:p>
    <w:p w:rsidR="00C80B63" w:rsidRPr="004A4FD4" w:rsidRDefault="00614B00" w:rsidP="00C80B63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i/>
          <w:sz w:val="26"/>
          <w:szCs w:val="26"/>
        </w:rPr>
      </w:pPr>
      <w:r>
        <w:rPr>
          <w:sz w:val="26"/>
          <w:szCs w:val="26"/>
        </w:rPr>
        <w:t>Como sabemos, uma das funções da Câmara Municipal é justamente fiscalizar as ações, os atos, as atividades, como também as despesas do Poder Executivo</w:t>
      </w:r>
      <w:r w:rsidR="00C80B63">
        <w:rPr>
          <w:sz w:val="26"/>
          <w:szCs w:val="26"/>
        </w:rPr>
        <w:t xml:space="preserve"> e </w:t>
      </w:r>
      <w:r w:rsidR="00C80B63" w:rsidRPr="004A4FD4">
        <w:rPr>
          <w:sz w:val="26"/>
          <w:szCs w:val="26"/>
        </w:rPr>
        <w:t xml:space="preserve">a Lei Orgânica deste Município é clara, quando no seu artigo 92, reza: </w:t>
      </w:r>
      <w:r w:rsidR="00C80B63" w:rsidRPr="004A4FD4">
        <w:rPr>
          <w:b/>
          <w:i/>
          <w:sz w:val="26"/>
          <w:szCs w:val="26"/>
        </w:rPr>
        <w:t xml:space="preserve">Artigo 92 – </w:t>
      </w:r>
      <w:r w:rsidR="00C80B63" w:rsidRPr="004A4FD4">
        <w:rPr>
          <w:i/>
          <w:sz w:val="26"/>
          <w:szCs w:val="26"/>
        </w:rPr>
        <w:t xml:space="preserve">O Executivo Municipal terá que enviar à Câmara Municipal, no prazo de cinco dias da data de emissão, cópia de todo edital ou notícias das licitações por concorrência pública e tomada de preços a serem efetuadas e no prazo de </w:t>
      </w:r>
      <w:r w:rsidR="00C80B63">
        <w:rPr>
          <w:i/>
          <w:sz w:val="26"/>
          <w:szCs w:val="26"/>
        </w:rPr>
        <w:t>um</w:t>
      </w:r>
      <w:r w:rsidR="00C80B63" w:rsidRPr="004A4FD4">
        <w:rPr>
          <w:i/>
          <w:sz w:val="26"/>
          <w:szCs w:val="26"/>
        </w:rPr>
        <w:t xml:space="preserve"> dia, cópia das cartas convites emitidas, sob pena de responsabilidade.</w:t>
      </w:r>
    </w:p>
    <w:p w:rsidR="00614B00" w:rsidRPr="00614B00" w:rsidRDefault="00614B00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6"/>
        </w:rPr>
      </w:pPr>
    </w:p>
    <w:p w:rsidR="00C80B63" w:rsidRPr="004A4FD4" w:rsidRDefault="00C80B63" w:rsidP="00C80B63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jc w:val="both"/>
        <w:rPr>
          <w:sz w:val="26"/>
          <w:szCs w:val="26"/>
        </w:rPr>
      </w:pPr>
      <w:r w:rsidRPr="004A4FD4">
        <w:rPr>
          <w:sz w:val="26"/>
          <w:szCs w:val="26"/>
        </w:rPr>
        <w:t>E</w:t>
      </w:r>
      <w:proofErr w:type="gramStart"/>
      <w:r w:rsidRPr="004A4FD4">
        <w:rPr>
          <w:sz w:val="26"/>
          <w:szCs w:val="26"/>
        </w:rPr>
        <w:t xml:space="preserve">  </w:t>
      </w:r>
      <w:proofErr w:type="gramEnd"/>
      <w:r w:rsidRPr="004A4FD4">
        <w:rPr>
          <w:sz w:val="26"/>
          <w:szCs w:val="26"/>
        </w:rPr>
        <w:t>como pode ser facilmente comprovado, até a presente data, o Executivo Municipal, não cumpriu o que dispõe a Carta Magna Municipal, o que nos leva, a requerer urgência no atendimento desta nossa reivindicação.</w:t>
      </w:r>
    </w:p>
    <w:p w:rsidR="00614B00" w:rsidRDefault="00614B00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64392C" w:rsidRPr="0072274F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64392C" w:rsidRPr="0072274F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 w:rsidR="00D7682F">
        <w:rPr>
          <w:b/>
          <w:sz w:val="26"/>
          <w:szCs w:val="26"/>
        </w:rPr>
        <w:t>1</w:t>
      </w:r>
      <w:r w:rsidR="00BE590E">
        <w:rPr>
          <w:b/>
          <w:sz w:val="26"/>
          <w:szCs w:val="26"/>
        </w:rPr>
        <w:t>3</w:t>
      </w:r>
      <w:r w:rsidR="00D7682F">
        <w:rPr>
          <w:b/>
          <w:sz w:val="26"/>
          <w:szCs w:val="26"/>
        </w:rPr>
        <w:t xml:space="preserve"> DE OUTUBRO</w:t>
      </w:r>
      <w:r>
        <w:rPr>
          <w:b/>
          <w:sz w:val="26"/>
          <w:szCs w:val="26"/>
        </w:rPr>
        <w:t xml:space="preserve"> DE 2016.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64392C" w:rsidRP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96"/>
          <w:szCs w:val="26"/>
        </w:rPr>
      </w:pPr>
    </w:p>
    <w:p w:rsidR="0064392C" w:rsidRDefault="005F4B61" w:rsidP="00D7682F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7682F">
        <w:rPr>
          <w:b/>
          <w:sz w:val="26"/>
          <w:szCs w:val="26"/>
        </w:rPr>
        <w:t>JOSÉ WILSON FLORENTINO                      CARLOS JOSÉ DE OLIVEIRA</w:t>
      </w:r>
    </w:p>
    <w:p w:rsidR="0064392C" w:rsidRDefault="0064392C" w:rsidP="00D7682F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5F4B61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VEREADOR</w:t>
      </w:r>
      <w:r w:rsidR="00D7682F">
        <w:rPr>
          <w:b/>
          <w:sz w:val="26"/>
          <w:szCs w:val="26"/>
        </w:rPr>
        <w:t xml:space="preserve">                                                         </w:t>
      </w:r>
      <w:proofErr w:type="spellStart"/>
      <w:r w:rsidR="00D7682F">
        <w:rPr>
          <w:b/>
          <w:sz w:val="26"/>
          <w:szCs w:val="26"/>
        </w:rPr>
        <w:t>VEREADOR</w:t>
      </w:r>
      <w:proofErr w:type="spellEnd"/>
    </w:p>
    <w:p w:rsidR="0064392C" w:rsidRPr="00B94B48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6"/>
          <w:szCs w:val="26"/>
        </w:rPr>
      </w:pPr>
    </w:p>
    <w:p w:rsidR="0064392C" w:rsidRPr="0072274F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64392C" w:rsidRPr="0019367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sectPr w:rsidR="0064392C" w:rsidRPr="0019367C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4392C"/>
    <w:rsid w:val="001275C8"/>
    <w:rsid w:val="00400801"/>
    <w:rsid w:val="005F4B61"/>
    <w:rsid w:val="00614B00"/>
    <w:rsid w:val="00624A8B"/>
    <w:rsid w:val="0064392C"/>
    <w:rsid w:val="006D22F8"/>
    <w:rsid w:val="00863FE5"/>
    <w:rsid w:val="009558A5"/>
    <w:rsid w:val="009E5773"/>
    <w:rsid w:val="00A0460D"/>
    <w:rsid w:val="00A8561C"/>
    <w:rsid w:val="00BE590E"/>
    <w:rsid w:val="00C07D99"/>
    <w:rsid w:val="00C622F4"/>
    <w:rsid w:val="00C80B63"/>
    <w:rsid w:val="00CA0D5D"/>
    <w:rsid w:val="00D3726D"/>
    <w:rsid w:val="00D7682F"/>
    <w:rsid w:val="00F21E47"/>
    <w:rsid w:val="00FD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39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39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2016-10-14T21:00:00Z</cp:lastPrinted>
  <dcterms:created xsi:type="dcterms:W3CDTF">2016-10-13T19:54:00Z</dcterms:created>
  <dcterms:modified xsi:type="dcterms:W3CDTF">2016-10-14T21:00:00Z</dcterms:modified>
</cp:coreProperties>
</file>