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9" w:rsidRDefault="000F7603" w:rsidP="00360EC9">
      <w:pPr>
        <w:pStyle w:val="Cabealho"/>
      </w:pPr>
      <w:r w:rsidRPr="000F760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58240">
            <v:imagedata r:id="rId4" o:title=""/>
          </v:shape>
          <o:OLEObject Type="Embed" ProgID="CorelDraw.Graphic.9" ShapeID="_x0000_s1026" DrawAspect="Content" ObjectID="_1500807332" r:id="rId5"/>
        </w:pict>
      </w:r>
    </w:p>
    <w:p w:rsidR="00360EC9" w:rsidRDefault="000F7603" w:rsidP="00360EC9">
      <w:pPr>
        <w:jc w:val="right"/>
        <w:rPr>
          <w:rFonts w:ascii="Bookman Old Style" w:hAnsi="Bookman Old Style"/>
          <w:b/>
          <w:sz w:val="28"/>
        </w:rPr>
      </w:pPr>
      <w:r w:rsidRPr="000F7603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55pt;height:44.4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360EC9" w:rsidRDefault="00360EC9" w:rsidP="00360EC9">
      <w:pPr>
        <w:jc w:val="both"/>
        <w:rPr>
          <w:rFonts w:ascii="Bookman Old Style" w:hAnsi="Bookman Old Style"/>
          <w:b/>
          <w:sz w:val="28"/>
        </w:rPr>
      </w:pPr>
    </w:p>
    <w:p w:rsidR="00360EC9" w:rsidRPr="00BA0F87" w:rsidRDefault="00360EC9" w:rsidP="00360EC9">
      <w:pPr>
        <w:jc w:val="both"/>
        <w:rPr>
          <w:rFonts w:ascii="Bookman Old Style" w:hAnsi="Bookman Old Style"/>
          <w:b/>
          <w:sz w:val="2"/>
        </w:rPr>
      </w:pPr>
    </w:p>
    <w:p w:rsidR="00360EC9" w:rsidRDefault="00360EC9" w:rsidP="00360EC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360EC9" w:rsidRPr="00BA0F87" w:rsidRDefault="00360EC9" w:rsidP="00360EC9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360EC9" w:rsidTr="003730CC">
        <w:trPr>
          <w:trHeight w:val="1984"/>
        </w:trPr>
        <w:tc>
          <w:tcPr>
            <w:tcW w:w="4680" w:type="dxa"/>
          </w:tcPr>
          <w:p w:rsidR="00360EC9" w:rsidRDefault="00360EC9" w:rsidP="003730CC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360EC9" w:rsidRDefault="00360EC9" w:rsidP="003730CC">
            <w:pPr>
              <w:jc w:val="both"/>
              <w:rPr>
                <w:sz w:val="28"/>
              </w:rPr>
            </w:pPr>
          </w:p>
          <w:p w:rsidR="00360EC9" w:rsidRPr="00D075C6" w:rsidRDefault="00360EC9" w:rsidP="003730C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 ) REQUERIMENTO</w:t>
            </w:r>
          </w:p>
          <w:p w:rsidR="00360EC9" w:rsidRPr="00D075C6" w:rsidRDefault="00360EC9" w:rsidP="003730CC">
            <w:pPr>
              <w:jc w:val="both"/>
              <w:rPr>
                <w:b/>
              </w:rPr>
            </w:pPr>
          </w:p>
          <w:p w:rsidR="00360EC9" w:rsidRPr="00D075C6" w:rsidRDefault="00360EC9" w:rsidP="003730CC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</w:t>
            </w:r>
            <w:r>
              <w:rPr>
                <w:b/>
              </w:rPr>
              <w:t xml:space="preserve">   </w:t>
            </w:r>
            <w:r w:rsidRPr="00D075C6">
              <w:rPr>
                <w:b/>
              </w:rPr>
              <w:t xml:space="preserve">  </w:t>
            </w:r>
            <w:proofErr w:type="gramEnd"/>
            <w:r w:rsidRPr="00D075C6">
              <w:rPr>
                <w:b/>
              </w:rPr>
              <w:t>) INDICAÇÃO</w:t>
            </w:r>
          </w:p>
          <w:p w:rsidR="00360EC9" w:rsidRPr="00D075C6" w:rsidRDefault="00360EC9" w:rsidP="003730CC">
            <w:pPr>
              <w:jc w:val="both"/>
              <w:rPr>
                <w:b/>
              </w:rPr>
            </w:pPr>
          </w:p>
          <w:p w:rsidR="00360EC9" w:rsidRDefault="00360EC9" w:rsidP="003730CC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     </w:t>
            </w:r>
            <w:proofErr w:type="gramEnd"/>
            <w:r w:rsidRPr="00D075C6">
              <w:rPr>
                <w:b/>
              </w:rPr>
              <w:t>) MOÇÃO</w:t>
            </w:r>
          </w:p>
        </w:tc>
      </w:tr>
    </w:tbl>
    <w:p w:rsidR="00360EC9" w:rsidRPr="002308E0" w:rsidRDefault="00360EC9" w:rsidP="00360EC9">
      <w:pPr>
        <w:ind w:left="-360"/>
        <w:rPr>
          <w:b/>
          <w:sz w:val="2"/>
        </w:rPr>
      </w:pPr>
    </w:p>
    <w:p w:rsidR="00360EC9" w:rsidRPr="00BA0F87" w:rsidRDefault="00360EC9" w:rsidP="00360EC9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360EC9" w:rsidRPr="00DF65ED" w:rsidRDefault="00360EC9" w:rsidP="00360EC9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28"/>
          <w:szCs w:val="28"/>
        </w:rPr>
      </w:pPr>
      <w:r w:rsidRPr="00DF65ED">
        <w:rPr>
          <w:b/>
          <w:sz w:val="28"/>
          <w:szCs w:val="28"/>
        </w:rPr>
        <w:t xml:space="preserve">AUTOR: VEREADOR </w:t>
      </w:r>
      <w:r>
        <w:rPr>
          <w:b/>
          <w:sz w:val="28"/>
          <w:szCs w:val="28"/>
        </w:rPr>
        <w:t xml:space="preserve">MÁRIO RIBEIRO DA COSTA        </w:t>
      </w:r>
      <w:r w:rsidRPr="00DF65ED">
        <w:rPr>
          <w:b/>
          <w:sz w:val="28"/>
          <w:szCs w:val="28"/>
        </w:rPr>
        <w:t xml:space="preserve"> Nº 0</w:t>
      </w:r>
      <w:r>
        <w:rPr>
          <w:b/>
          <w:sz w:val="28"/>
          <w:szCs w:val="28"/>
        </w:rPr>
        <w:t>0</w:t>
      </w:r>
      <w:r w:rsidR="00717E34">
        <w:rPr>
          <w:b/>
          <w:sz w:val="28"/>
          <w:szCs w:val="28"/>
        </w:rPr>
        <w:t>2</w:t>
      </w:r>
      <w:r w:rsidRPr="00DF65E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15</w:t>
      </w:r>
    </w:p>
    <w:p w:rsidR="00360EC9" w:rsidRPr="00BA0F87" w:rsidRDefault="00360EC9" w:rsidP="00360EC9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360EC9" w:rsidRPr="00405AC0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10"/>
        </w:rPr>
      </w:pPr>
      <w:r>
        <w:rPr>
          <w:sz w:val="28"/>
        </w:rPr>
        <w:t xml:space="preserve">                                                    </w:t>
      </w:r>
    </w:p>
    <w:p w:rsidR="00A82414" w:rsidRDefault="00360EC9" w:rsidP="004D56BE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jc w:val="both"/>
        <w:rPr>
          <w:sz w:val="28"/>
        </w:rPr>
      </w:pPr>
      <w:r w:rsidRPr="004D56BE">
        <w:rPr>
          <w:sz w:val="28"/>
        </w:rPr>
        <w:t xml:space="preserve">Fundamentado nas disposições Regimentais, </w:t>
      </w:r>
      <w:r w:rsidRPr="004D56BE">
        <w:rPr>
          <w:b/>
          <w:sz w:val="28"/>
        </w:rPr>
        <w:t>REQUEIRO</w:t>
      </w:r>
      <w:r w:rsidR="004D56BE" w:rsidRPr="004D56BE">
        <w:rPr>
          <w:sz w:val="28"/>
        </w:rPr>
        <w:t xml:space="preserve"> à Mesa Diretora, após deliberação do Soberano Plenário,</w:t>
      </w:r>
      <w:proofErr w:type="gramStart"/>
      <w:r w:rsidR="004D56BE" w:rsidRPr="004D56BE">
        <w:rPr>
          <w:sz w:val="28"/>
        </w:rPr>
        <w:t xml:space="preserve">  </w:t>
      </w:r>
      <w:proofErr w:type="gramEnd"/>
      <w:r w:rsidR="004D56BE" w:rsidRPr="004D56BE">
        <w:rPr>
          <w:sz w:val="28"/>
        </w:rPr>
        <w:t xml:space="preserve">que </w:t>
      </w:r>
      <w:r w:rsidR="00717E34">
        <w:rPr>
          <w:sz w:val="28"/>
        </w:rPr>
        <w:t xml:space="preserve">seja enviado expediente ao Executivo Municipal, solicitando informações sobre quais serão as prioridades para a utilização dos recursos oriundos do </w:t>
      </w:r>
      <w:r w:rsidR="00717E34" w:rsidRPr="00553C77">
        <w:rPr>
          <w:b/>
          <w:sz w:val="28"/>
        </w:rPr>
        <w:t>FETHAB</w:t>
      </w:r>
      <w:r w:rsidR="00717E34">
        <w:rPr>
          <w:sz w:val="28"/>
        </w:rPr>
        <w:t xml:space="preserve"> (Fundo Estadual de Transporte e Habitação).</w:t>
      </w:r>
    </w:p>
    <w:p w:rsidR="00717E34" w:rsidRPr="00A82414" w:rsidRDefault="00717E34" w:rsidP="004D56BE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jc w:val="both"/>
        <w:rPr>
          <w:sz w:val="10"/>
        </w:rPr>
      </w:pPr>
    </w:p>
    <w:p w:rsidR="00360EC9" w:rsidRPr="004D48F5" w:rsidRDefault="00360EC9" w:rsidP="004D56BE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jc w:val="both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BA0F87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4D48F5">
        <w:rPr>
          <w:rFonts w:ascii="Bookman Old Style" w:hAnsi="Bookman Old Style"/>
          <w:b/>
          <w:i/>
          <w:sz w:val="32"/>
          <w:szCs w:val="32"/>
          <w:u w:val="single"/>
        </w:rPr>
        <w:t>J U S T I F I C A T I V A</w:t>
      </w:r>
    </w:p>
    <w:p w:rsidR="00360EC9" w:rsidRPr="0042141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2"/>
          <w:szCs w:val="28"/>
        </w:rPr>
      </w:pPr>
    </w:p>
    <w:p w:rsidR="00360EC9" w:rsidRPr="00E32BFD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2"/>
          <w:szCs w:val="28"/>
        </w:rPr>
      </w:pPr>
    </w:p>
    <w:p w:rsidR="00360EC9" w:rsidRPr="00C96A9C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6"/>
          <w:szCs w:val="28"/>
        </w:rPr>
      </w:pPr>
    </w:p>
    <w:p w:rsidR="00CC2B70" w:rsidRPr="008A639A" w:rsidRDefault="00CC2B7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10"/>
          <w:szCs w:val="28"/>
        </w:rPr>
      </w:pPr>
    </w:p>
    <w:p w:rsidR="00ED4E92" w:rsidRDefault="00717E34" w:rsidP="00ED4E9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Recentemente autorizamos a administração Municipal a inserir na LOA (Lei Orçamentária</w:t>
      </w:r>
      <w:r w:rsidR="00ED4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Anual) e no PPA (Plano </w:t>
      </w:r>
      <w:r w:rsidR="00ED4E92">
        <w:rPr>
          <w:sz w:val="28"/>
          <w:szCs w:val="28"/>
        </w:rPr>
        <w:t>Plurianual) os recursos oriundos no FETHAB e sabemos também que esse recurso terá obrigatoriamente destinação específica tais como: obras de infraestrutura e transporte, manutenção de vias municipais, aquisição de equipamentos rodoviários, etc.</w:t>
      </w:r>
      <w:proofErr w:type="gramStart"/>
      <w:r w:rsidR="00ED4E92">
        <w:rPr>
          <w:sz w:val="28"/>
          <w:szCs w:val="28"/>
        </w:rPr>
        <w:t xml:space="preserve">  </w:t>
      </w:r>
      <w:proofErr w:type="gramEnd"/>
      <w:r w:rsidR="00ED4E92">
        <w:rPr>
          <w:sz w:val="28"/>
          <w:szCs w:val="28"/>
        </w:rPr>
        <w:t>Devido ao estado crítico dos maquinários e equipamentos do Município e o precário estado de s</w:t>
      </w:r>
      <w:r w:rsidR="00C70E28">
        <w:rPr>
          <w:sz w:val="28"/>
          <w:szCs w:val="28"/>
        </w:rPr>
        <w:t>uas vias, queremos saber, quais prioridades serão atendidas de imediato.</w:t>
      </w:r>
    </w:p>
    <w:p w:rsidR="00C70E28" w:rsidRDefault="00C70E28" w:rsidP="00ED4E9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</w:p>
    <w:p w:rsidR="003D4C71" w:rsidRDefault="00CC2B7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Termos em que,</w:t>
      </w:r>
    </w:p>
    <w:p w:rsidR="00360EC9" w:rsidRDefault="00CC2B70" w:rsidP="00CC2B70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P. Deferimento.</w:t>
      </w:r>
    </w:p>
    <w:p w:rsidR="00CC2B70" w:rsidRPr="002A331D" w:rsidRDefault="00CC2B70" w:rsidP="00CC2B70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rFonts w:ascii="Bookman Old Style" w:hAnsi="Bookman Old Style"/>
          <w:sz w:val="22"/>
          <w:szCs w:val="28"/>
        </w:rPr>
      </w:pPr>
    </w:p>
    <w:p w:rsidR="00360EC9" w:rsidRPr="00C1087F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8"/>
          <w:szCs w:val="28"/>
        </w:rPr>
      </w:pPr>
      <w:r w:rsidRPr="00C1087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Pr="00C1087F">
        <w:rPr>
          <w:b/>
          <w:sz w:val="28"/>
          <w:szCs w:val="28"/>
        </w:rPr>
        <w:t xml:space="preserve"> </w:t>
      </w:r>
      <w:r w:rsidR="00CC2B70">
        <w:rPr>
          <w:b/>
          <w:sz w:val="28"/>
          <w:szCs w:val="28"/>
        </w:rPr>
        <w:t xml:space="preserve">   </w:t>
      </w:r>
      <w:r w:rsidRPr="00C1087F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Â</w:t>
      </w:r>
      <w:r w:rsidRPr="00C1087F">
        <w:rPr>
          <w:b/>
          <w:sz w:val="28"/>
          <w:szCs w:val="28"/>
        </w:rPr>
        <w:t>MARA MUNICIPAL DE JUSCIMEIRA</w:t>
      </w:r>
    </w:p>
    <w:p w:rsidR="00360EC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8"/>
          <w:szCs w:val="28"/>
        </w:rPr>
      </w:pPr>
      <w:r w:rsidRPr="00C1087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Pr="00C1087F">
        <w:rPr>
          <w:b/>
          <w:sz w:val="28"/>
          <w:szCs w:val="28"/>
        </w:rPr>
        <w:t xml:space="preserve">    </w:t>
      </w:r>
      <w:r w:rsidR="00CC2B70">
        <w:rPr>
          <w:b/>
          <w:sz w:val="28"/>
          <w:szCs w:val="28"/>
        </w:rPr>
        <w:t xml:space="preserve">    </w:t>
      </w:r>
      <w:r w:rsidRPr="00C1087F">
        <w:rPr>
          <w:b/>
          <w:sz w:val="28"/>
          <w:szCs w:val="28"/>
        </w:rPr>
        <w:t xml:space="preserve">EM: </w:t>
      </w:r>
      <w:r w:rsidR="00717E34">
        <w:rPr>
          <w:b/>
          <w:sz w:val="28"/>
          <w:szCs w:val="28"/>
        </w:rPr>
        <w:t>10 DE AGOSTO</w:t>
      </w:r>
      <w:r>
        <w:rPr>
          <w:b/>
          <w:sz w:val="28"/>
          <w:szCs w:val="28"/>
        </w:rPr>
        <w:t xml:space="preserve"> DE 2015.</w:t>
      </w:r>
    </w:p>
    <w:p w:rsidR="00360EC9" w:rsidRPr="00553C77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96"/>
          <w:szCs w:val="96"/>
        </w:rPr>
      </w:pPr>
    </w:p>
    <w:p w:rsidR="00360EC9" w:rsidRPr="004D48F5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12"/>
          <w:szCs w:val="28"/>
        </w:rPr>
      </w:pPr>
    </w:p>
    <w:p w:rsidR="00360EC9" w:rsidRDefault="00CC2B7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60EC9">
        <w:rPr>
          <w:b/>
          <w:sz w:val="28"/>
          <w:szCs w:val="28"/>
        </w:rPr>
        <w:t>MÁRIO RIBEIRO DA COSTA</w:t>
      </w:r>
    </w:p>
    <w:p w:rsidR="00360EC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2B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VEREADOR</w:t>
      </w:r>
    </w:p>
    <w:p w:rsidR="00DC3172" w:rsidRDefault="00DC3172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28"/>
          <w:szCs w:val="28"/>
        </w:rPr>
      </w:pPr>
    </w:p>
    <w:p w:rsidR="00DC3172" w:rsidRDefault="00DC3172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28"/>
          <w:szCs w:val="28"/>
        </w:rPr>
      </w:pPr>
    </w:p>
    <w:p w:rsidR="00DC3172" w:rsidRDefault="00DC3172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28"/>
          <w:szCs w:val="28"/>
        </w:rPr>
      </w:pPr>
    </w:p>
    <w:p w:rsidR="00360EC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sectPr w:rsidR="00A82414" w:rsidSect="00F22662">
      <w:pgSz w:w="11907" w:h="16840" w:code="9"/>
      <w:pgMar w:top="709" w:right="1107" w:bottom="719" w:left="1620" w:header="1079" w:footer="9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60EC9"/>
    <w:rsid w:val="000027A8"/>
    <w:rsid w:val="000F7603"/>
    <w:rsid w:val="002B53EB"/>
    <w:rsid w:val="00360EC9"/>
    <w:rsid w:val="003A20D4"/>
    <w:rsid w:val="003D4C71"/>
    <w:rsid w:val="00403BB0"/>
    <w:rsid w:val="00405AC0"/>
    <w:rsid w:val="004D56BE"/>
    <w:rsid w:val="00553C77"/>
    <w:rsid w:val="005978E3"/>
    <w:rsid w:val="006E7622"/>
    <w:rsid w:val="00717E34"/>
    <w:rsid w:val="007A5660"/>
    <w:rsid w:val="007B0AC1"/>
    <w:rsid w:val="007E1ADD"/>
    <w:rsid w:val="00855D46"/>
    <w:rsid w:val="00863337"/>
    <w:rsid w:val="008A639A"/>
    <w:rsid w:val="008F60A8"/>
    <w:rsid w:val="00935FAD"/>
    <w:rsid w:val="00A82414"/>
    <w:rsid w:val="00B8004C"/>
    <w:rsid w:val="00B80126"/>
    <w:rsid w:val="00B9557D"/>
    <w:rsid w:val="00BC6A97"/>
    <w:rsid w:val="00C70E28"/>
    <w:rsid w:val="00CC2B70"/>
    <w:rsid w:val="00DC3172"/>
    <w:rsid w:val="00E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E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E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2015-08-10T15:49:00Z</cp:lastPrinted>
  <dcterms:created xsi:type="dcterms:W3CDTF">2015-08-10T15:50:00Z</dcterms:created>
  <dcterms:modified xsi:type="dcterms:W3CDTF">2015-08-11T17:09:00Z</dcterms:modified>
</cp:coreProperties>
</file>