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PORTARIA Nº 00</w:t>
      </w:r>
      <w:r w:rsidR="004E13A0">
        <w:rPr>
          <w:rFonts w:asciiTheme="majorHAnsi" w:hAnsiTheme="majorHAnsi"/>
          <w:b/>
          <w:iCs/>
          <w:sz w:val="28"/>
          <w:szCs w:val="28"/>
          <w:u w:val="single"/>
        </w:rPr>
        <w:t>2</w:t>
      </w: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/201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DE:</w:t>
      </w:r>
      <w:proofErr w:type="gramStart"/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 xml:space="preserve">  </w:t>
      </w:r>
      <w:proofErr w:type="gramEnd"/>
      <w:r>
        <w:rPr>
          <w:rFonts w:asciiTheme="majorHAnsi" w:hAnsiTheme="majorHAnsi"/>
          <w:b/>
          <w:iCs/>
          <w:sz w:val="28"/>
          <w:szCs w:val="28"/>
          <w:u w:val="single"/>
        </w:rPr>
        <w:t>04 DE JANEIRO DE 2016</w:t>
      </w:r>
    </w:p>
    <w:p w:rsidR="001F5A37" w:rsidRPr="007A7F70" w:rsidRDefault="001F5A37" w:rsidP="001F5A37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1F5A37" w:rsidRPr="007A7F70" w:rsidRDefault="001F5A37" w:rsidP="001F5A37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>Dispõe sobre autorização para funcionári</w:t>
      </w:r>
      <w:r>
        <w:rPr>
          <w:rFonts w:asciiTheme="majorHAnsi" w:hAnsiTheme="majorHAnsi"/>
          <w:iCs/>
          <w:sz w:val="28"/>
          <w:szCs w:val="28"/>
        </w:rPr>
        <w:t>a</w:t>
      </w:r>
      <w:r w:rsidRPr="007A7F70">
        <w:rPr>
          <w:rFonts w:asciiTheme="majorHAnsi" w:hAnsiTheme="majorHAnsi"/>
          <w:iCs/>
          <w:sz w:val="28"/>
          <w:szCs w:val="28"/>
        </w:rPr>
        <w:t xml:space="preserve"> entrar em gozo de </w:t>
      </w:r>
      <w:r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Pr="007A7F70">
        <w:rPr>
          <w:rFonts w:asciiTheme="majorHAnsi" w:hAnsiTheme="majorHAnsi"/>
          <w:iCs/>
          <w:sz w:val="28"/>
          <w:szCs w:val="28"/>
        </w:rPr>
        <w:t xml:space="preserve"> e dá outras providências.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 xml:space="preserve">O Senhor </w:t>
      </w:r>
      <w:r w:rsidRPr="007A7F70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7A7F70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7A7F70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iCs/>
          <w:sz w:val="28"/>
          <w:szCs w:val="28"/>
        </w:rPr>
        <w:t>Lei: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iCs/>
          <w:sz w:val="4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7A7F70">
        <w:rPr>
          <w:rFonts w:asciiTheme="majorHAnsi" w:hAnsiTheme="majorHAnsi"/>
          <w:b/>
          <w:iCs/>
          <w:sz w:val="32"/>
          <w:szCs w:val="32"/>
        </w:rPr>
        <w:t>R E S O L V E</w:t>
      </w:r>
      <w:r w:rsidRPr="007A7F70">
        <w:rPr>
          <w:rFonts w:asciiTheme="majorHAnsi" w:hAnsiTheme="majorHAnsi"/>
          <w:b/>
          <w:iCs/>
          <w:sz w:val="28"/>
          <w:szCs w:val="28"/>
        </w:rPr>
        <w:t>: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2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1º - </w:t>
      </w:r>
      <w:r w:rsidRPr="007A7F70">
        <w:rPr>
          <w:rFonts w:asciiTheme="majorHAnsi" w:hAnsiTheme="majorHAnsi"/>
          <w:iCs/>
          <w:sz w:val="28"/>
          <w:szCs w:val="28"/>
        </w:rPr>
        <w:t xml:space="preserve">Fica autorizada a entrar em gozo de </w:t>
      </w:r>
      <w:r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Pr="007A7F70">
        <w:rPr>
          <w:rFonts w:asciiTheme="majorHAnsi" w:hAnsiTheme="majorHAnsi"/>
          <w:iCs/>
          <w:sz w:val="28"/>
          <w:szCs w:val="28"/>
        </w:rPr>
        <w:t xml:space="preserve">, a Servidora </w:t>
      </w:r>
      <w:r w:rsidR="004E13A0" w:rsidRPr="004E13A0">
        <w:rPr>
          <w:rFonts w:asciiTheme="majorHAnsi" w:hAnsiTheme="majorHAnsi"/>
          <w:b/>
          <w:bCs/>
          <w:iCs/>
          <w:sz w:val="28"/>
          <w:szCs w:val="28"/>
          <w:u w:val="single"/>
        </w:rPr>
        <w:t>MARIA ZILMA SOARES DA SILVA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 xml:space="preserve">, 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nos termos do Artigo 108 da Lei Municipal nº 199 de 12 de Dezembro de 1991, pelo período de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>30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>(TRINTA)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dias, iniciando-se em 0</w:t>
      </w:r>
      <w:r>
        <w:rPr>
          <w:rFonts w:asciiTheme="majorHAnsi" w:hAnsiTheme="majorHAnsi"/>
          <w:bCs/>
          <w:iCs/>
          <w:sz w:val="28"/>
          <w:szCs w:val="28"/>
        </w:rPr>
        <w:t>4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>
        <w:rPr>
          <w:rFonts w:asciiTheme="majorHAnsi" w:hAnsiTheme="majorHAnsi"/>
          <w:bCs/>
          <w:iCs/>
          <w:sz w:val="28"/>
          <w:szCs w:val="28"/>
        </w:rPr>
        <w:t>Janeiro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201</w:t>
      </w:r>
      <w:r>
        <w:rPr>
          <w:rFonts w:asciiTheme="majorHAnsi" w:hAnsiTheme="majorHAnsi"/>
          <w:bCs/>
          <w:iCs/>
          <w:sz w:val="28"/>
          <w:szCs w:val="28"/>
        </w:rPr>
        <w:t>6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e encerrando-se em</w:t>
      </w:r>
      <w:proofErr w:type="gramStart"/>
      <w:r w:rsidRPr="007A7F70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bCs/>
          <w:iCs/>
          <w:sz w:val="28"/>
          <w:szCs w:val="28"/>
        </w:rPr>
        <w:t>0</w:t>
      </w:r>
      <w:r>
        <w:rPr>
          <w:rFonts w:asciiTheme="majorHAnsi" w:hAnsiTheme="majorHAnsi"/>
          <w:bCs/>
          <w:iCs/>
          <w:sz w:val="28"/>
          <w:szCs w:val="28"/>
        </w:rPr>
        <w:t>4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>
        <w:rPr>
          <w:rFonts w:asciiTheme="majorHAnsi" w:hAnsiTheme="majorHAnsi"/>
          <w:bCs/>
          <w:iCs/>
          <w:sz w:val="28"/>
          <w:szCs w:val="28"/>
        </w:rPr>
        <w:t>fevereiro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do corrente ano, devendo a funcionária retornar aos trabalhos no dia 0</w:t>
      </w:r>
      <w:r>
        <w:rPr>
          <w:rFonts w:asciiTheme="majorHAnsi" w:hAnsiTheme="majorHAnsi"/>
          <w:bCs/>
          <w:iCs/>
          <w:sz w:val="28"/>
          <w:szCs w:val="28"/>
        </w:rPr>
        <w:t>5</w:t>
      </w:r>
      <w:r w:rsidRPr="007A7F70">
        <w:rPr>
          <w:rFonts w:asciiTheme="majorHAnsi" w:hAnsiTheme="majorHAnsi"/>
          <w:bCs/>
          <w:iCs/>
          <w:sz w:val="28"/>
          <w:szCs w:val="28"/>
        </w:rPr>
        <w:t>/</w:t>
      </w:r>
      <w:r>
        <w:rPr>
          <w:rFonts w:asciiTheme="majorHAnsi" w:hAnsiTheme="majorHAnsi"/>
          <w:bCs/>
          <w:iCs/>
          <w:sz w:val="28"/>
          <w:szCs w:val="28"/>
        </w:rPr>
        <w:t>02</w:t>
      </w:r>
      <w:r w:rsidRPr="007A7F70">
        <w:rPr>
          <w:rFonts w:asciiTheme="majorHAnsi" w:hAnsiTheme="majorHAnsi"/>
          <w:bCs/>
          <w:iCs/>
          <w:sz w:val="28"/>
          <w:szCs w:val="28"/>
        </w:rPr>
        <w:t>/201</w:t>
      </w:r>
      <w:r>
        <w:rPr>
          <w:rFonts w:asciiTheme="majorHAnsi" w:hAnsiTheme="majorHAnsi"/>
          <w:bCs/>
          <w:iCs/>
          <w:sz w:val="28"/>
          <w:szCs w:val="28"/>
        </w:rPr>
        <w:t>6</w:t>
      </w:r>
      <w:r w:rsidRPr="007A7F70">
        <w:rPr>
          <w:rFonts w:asciiTheme="majorHAnsi" w:hAnsiTheme="majorHAnsi"/>
          <w:bCs/>
          <w:iCs/>
          <w:sz w:val="28"/>
          <w:szCs w:val="28"/>
        </w:rPr>
        <w:t>.</w:t>
      </w: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6"/>
          <w:szCs w:val="28"/>
        </w:rPr>
      </w:pP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7A7F70">
        <w:rPr>
          <w:rFonts w:asciiTheme="majorHAnsi" w:hAnsiTheme="majorHAnsi"/>
          <w:bCs/>
          <w:iCs/>
          <w:sz w:val="28"/>
          <w:szCs w:val="28"/>
        </w:rPr>
        <w:t>do Artigo 1º, refere-se ao quinquênio compreendido</w:t>
      </w:r>
      <w:proofErr w:type="gramStart"/>
      <w:r w:rsidRPr="007A7F70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bCs/>
          <w:iCs/>
          <w:sz w:val="28"/>
          <w:szCs w:val="28"/>
        </w:rPr>
        <w:t>entre 1º de julho de 2010 a 31 de julho de 2015.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Cs/>
          <w:iCs/>
          <w:sz w:val="4"/>
          <w:szCs w:val="28"/>
        </w:rPr>
      </w:pP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7A7F70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7A7F70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/>
          <w:iCs/>
          <w:sz w:val="8"/>
          <w:szCs w:val="28"/>
        </w:rPr>
      </w:pP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EM: </w:t>
      </w:r>
      <w:r>
        <w:rPr>
          <w:rFonts w:asciiTheme="majorHAnsi" w:hAnsiTheme="majorHAnsi"/>
          <w:b/>
          <w:iCs/>
          <w:sz w:val="28"/>
          <w:szCs w:val="28"/>
        </w:rPr>
        <w:t>04 DE JANEIRO DE 2016</w:t>
      </w:r>
      <w:r w:rsidR="004E13A0">
        <w:rPr>
          <w:rFonts w:asciiTheme="majorHAnsi" w:hAnsiTheme="majorHAnsi"/>
          <w:b/>
          <w:iCs/>
          <w:sz w:val="28"/>
          <w:szCs w:val="28"/>
        </w:rPr>
        <w:t>.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12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p w:rsidR="0099102B" w:rsidRDefault="005644BE"/>
    <w:sectPr w:rsidR="0099102B" w:rsidSect="00906F73"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F5A37"/>
    <w:rsid w:val="001F5A37"/>
    <w:rsid w:val="003833F5"/>
    <w:rsid w:val="004E13A0"/>
    <w:rsid w:val="005644BE"/>
    <w:rsid w:val="008A4936"/>
    <w:rsid w:val="00B81D59"/>
    <w:rsid w:val="00DA0E53"/>
    <w:rsid w:val="00D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3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2015-12-17T18:43:00Z</cp:lastPrinted>
  <dcterms:created xsi:type="dcterms:W3CDTF">2015-12-17T18:44:00Z</dcterms:created>
  <dcterms:modified xsi:type="dcterms:W3CDTF">2015-12-17T18:44:00Z</dcterms:modified>
</cp:coreProperties>
</file>